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72" w:rsidRPr="00972272" w:rsidRDefault="00972272" w:rsidP="00972272">
      <w:r w:rsidRPr="00972272">
        <w:rPr>
          <w:rFonts w:hint="eastAsia"/>
          <w:b/>
          <w:bCs/>
        </w:rPr>
        <w:t>菊粉</w:t>
      </w:r>
    </w:p>
    <w:tbl>
      <w:tblPr>
        <w:tblpPr w:leftFromText="36" w:rightFromText="36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2736"/>
        <w:gridCol w:w="2172"/>
      </w:tblGrid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中文名称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菊粉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英文名称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Inulin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基本信息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来源：菊苣根（拉丁学名：</w:t>
            </w:r>
            <w:r w:rsidRPr="00972272">
              <w:rPr>
                <w:rFonts w:hint="eastAsia"/>
              </w:rPr>
              <w:t>Cichorium intybus var. sativum</w:t>
            </w:r>
            <w:r w:rsidRPr="00972272">
              <w:rPr>
                <w:rFonts w:hint="eastAsia"/>
              </w:rPr>
              <w:t>，</w:t>
            </w:r>
            <w:r w:rsidRPr="00972272">
              <w:rPr>
                <w:rFonts w:hint="eastAsia"/>
              </w:rPr>
              <w:t>Asteraceae</w:t>
            </w:r>
            <w:r w:rsidRPr="00972272">
              <w:rPr>
                <w:rFonts w:hint="eastAsia"/>
              </w:rPr>
              <w:t>）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生产工艺简述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以菊苣根为原料，去除蛋白质和矿物质后，</w:t>
            </w:r>
            <w:r w:rsidRPr="00972272">
              <w:rPr>
                <w:rFonts w:hint="eastAsia"/>
              </w:rPr>
              <w:t xml:space="preserve"> </w:t>
            </w:r>
            <w:r w:rsidRPr="00972272">
              <w:rPr>
                <w:rFonts w:hint="eastAsia"/>
              </w:rPr>
              <w:t>经喷雾干燥等步骤获得菊粉。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食用量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≤</w:t>
            </w:r>
            <w:r w:rsidRPr="00972272">
              <w:rPr>
                <w:rFonts w:hint="eastAsia"/>
              </w:rPr>
              <w:t>15</w:t>
            </w:r>
            <w:r w:rsidRPr="00972272">
              <w:rPr>
                <w:rFonts w:hint="eastAsia"/>
              </w:rPr>
              <w:t>克</w:t>
            </w:r>
            <w:r w:rsidRPr="00972272">
              <w:rPr>
                <w:rFonts w:hint="eastAsia"/>
              </w:rPr>
              <w:t>/</w:t>
            </w:r>
            <w:r w:rsidRPr="00972272">
              <w:rPr>
                <w:rFonts w:hint="eastAsia"/>
              </w:rPr>
              <w:t>天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质量要求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性状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白色粉末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2272" w:rsidRPr="00972272" w:rsidRDefault="00972272" w:rsidP="00972272"/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菊粉（果糖聚合体的混合体，聚合度范围</w:t>
            </w:r>
            <w:r w:rsidRPr="00972272">
              <w:rPr>
                <w:rFonts w:hint="eastAsia"/>
              </w:rPr>
              <w:t>2</w:t>
            </w:r>
            <w:r w:rsidRPr="00972272">
              <w:rPr>
                <w:rFonts w:hint="eastAsia"/>
              </w:rPr>
              <w:t>－</w:t>
            </w:r>
            <w:r w:rsidRPr="00972272">
              <w:rPr>
                <w:rFonts w:hint="eastAsia"/>
              </w:rPr>
              <w:t>60</w:t>
            </w:r>
            <w:r w:rsidRPr="00972272">
              <w:rPr>
                <w:rFonts w:hint="eastAsia"/>
              </w:rPr>
              <w:t>）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＞</w:t>
            </w:r>
            <w:r w:rsidRPr="00972272">
              <w:rPr>
                <w:rFonts w:hint="eastAsia"/>
              </w:rPr>
              <w:t>86.0</w:t>
            </w:r>
            <w:r w:rsidRPr="00972272">
              <w:rPr>
                <w:rFonts w:hint="eastAsia"/>
              </w:rPr>
              <w:t>％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2272" w:rsidRPr="00972272" w:rsidRDefault="00972272" w:rsidP="00972272"/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其他糖类（葡萄糖</w:t>
            </w:r>
            <w:r w:rsidRPr="00972272">
              <w:rPr>
                <w:rFonts w:hint="eastAsia"/>
              </w:rPr>
              <w:t>+</w:t>
            </w:r>
            <w:r w:rsidRPr="00972272">
              <w:rPr>
                <w:rFonts w:hint="eastAsia"/>
              </w:rPr>
              <w:t>果糖</w:t>
            </w:r>
            <w:r w:rsidRPr="00972272">
              <w:rPr>
                <w:rFonts w:hint="eastAsia"/>
              </w:rPr>
              <w:t>+</w:t>
            </w:r>
            <w:r w:rsidRPr="00972272">
              <w:rPr>
                <w:rFonts w:hint="eastAsia"/>
              </w:rPr>
              <w:t>蔗糖）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＜</w:t>
            </w:r>
            <w:r w:rsidRPr="00972272">
              <w:rPr>
                <w:rFonts w:hint="eastAsia"/>
              </w:rPr>
              <w:t>14.0</w:t>
            </w:r>
            <w:r w:rsidRPr="00972272">
              <w:rPr>
                <w:rFonts w:hint="eastAsia"/>
              </w:rPr>
              <w:t>％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2272" w:rsidRPr="00972272" w:rsidRDefault="00972272" w:rsidP="00972272"/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水分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≤</w:t>
            </w:r>
            <w:r w:rsidRPr="00972272">
              <w:rPr>
                <w:rFonts w:hint="eastAsia"/>
              </w:rPr>
              <w:t>4.5</w:t>
            </w:r>
            <w:r w:rsidRPr="00972272">
              <w:rPr>
                <w:rFonts w:hint="eastAsia"/>
              </w:rPr>
              <w:t>％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2272" w:rsidRPr="00972272" w:rsidRDefault="00972272" w:rsidP="00972272"/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灰分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≤</w:t>
            </w:r>
            <w:r w:rsidRPr="00972272">
              <w:rPr>
                <w:rFonts w:hint="eastAsia"/>
              </w:rPr>
              <w:t>0.2</w:t>
            </w:r>
            <w:r w:rsidRPr="00972272">
              <w:rPr>
                <w:rFonts w:hint="eastAsia"/>
              </w:rPr>
              <w:t>％</w:t>
            </w:r>
          </w:p>
        </w:tc>
      </w:tr>
      <w:tr w:rsidR="00972272" w:rsidRPr="00972272" w:rsidTr="00972272">
        <w:trPr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其他需要说明的情况</w:t>
            </w:r>
          </w:p>
        </w:tc>
        <w:tc>
          <w:tcPr>
            <w:tcW w:w="4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272" w:rsidRPr="00972272" w:rsidRDefault="00972272" w:rsidP="00972272">
            <w:r w:rsidRPr="00972272">
              <w:rPr>
                <w:rFonts w:hint="eastAsia"/>
              </w:rPr>
              <w:t>使用范围：各类食品，但不包括婴幼儿食品</w:t>
            </w:r>
          </w:p>
        </w:tc>
      </w:tr>
    </w:tbl>
    <w:p w:rsidR="0051558E" w:rsidRDefault="0051558E">
      <w:bookmarkStart w:id="0" w:name="_GoBack"/>
      <w:bookmarkEnd w:id="0"/>
    </w:p>
    <w:sectPr w:rsidR="00515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72"/>
    <w:rsid w:val="0051558E"/>
    <w:rsid w:val="0097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8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2012-01-02T11:45:00Z</dcterms:created>
  <dcterms:modified xsi:type="dcterms:W3CDTF">2012-01-02T11:45:00Z</dcterms:modified>
</cp:coreProperties>
</file>