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3157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8"/>
        <w:gridCol w:w="3230"/>
        <w:gridCol w:w="3144"/>
      </w:tblGrid>
      <w:tr w:rsidR="00F05A01" w:rsidRPr="00F05A01" w:rsidTr="00EC0B88">
        <w:trPr>
          <w:trHeight w:val="607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01" w:rsidRPr="00F05A01" w:rsidRDefault="00F05A01" w:rsidP="00F05A01">
            <w:pPr>
              <w:rPr>
                <w:lang w:val="en-CA"/>
              </w:rPr>
            </w:pPr>
            <w:r w:rsidRPr="00F05A01">
              <w:rPr>
                <w:rFonts w:hint="eastAsia"/>
              </w:rPr>
              <w:t>中文名称</w:t>
            </w:r>
          </w:p>
        </w:tc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01" w:rsidRPr="00F05A01" w:rsidRDefault="00F05A01" w:rsidP="00F05A01">
            <w:pPr>
              <w:rPr>
                <w:rFonts w:hint="eastAsia"/>
              </w:rPr>
            </w:pPr>
            <w:r w:rsidRPr="00F05A01">
              <w:rPr>
                <w:rFonts w:hint="eastAsia"/>
              </w:rPr>
              <w:t>花生四烯酸油脂</w:t>
            </w:r>
          </w:p>
        </w:tc>
      </w:tr>
      <w:tr w:rsidR="00F05A01" w:rsidRPr="00F05A01" w:rsidTr="00EC0B88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01" w:rsidRPr="00F05A01" w:rsidRDefault="00F05A01" w:rsidP="00F05A01">
            <w:pPr>
              <w:rPr>
                <w:lang w:val="en-CA"/>
              </w:rPr>
            </w:pPr>
            <w:r w:rsidRPr="00F05A01">
              <w:rPr>
                <w:rFonts w:hint="eastAsia"/>
              </w:rPr>
              <w:t>英文名称</w:t>
            </w:r>
          </w:p>
        </w:tc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01" w:rsidRPr="00F05A01" w:rsidRDefault="00F05A01" w:rsidP="00F05A01">
            <w:pPr>
              <w:rPr>
                <w:lang w:val="en-CA"/>
              </w:rPr>
            </w:pPr>
            <w:proofErr w:type="spellStart"/>
            <w:r w:rsidRPr="00F05A01">
              <w:rPr>
                <w:rFonts w:hint="eastAsia"/>
                <w:lang w:val="en-CA"/>
              </w:rPr>
              <w:t>Arochidonic</w:t>
            </w:r>
            <w:proofErr w:type="spellEnd"/>
            <w:r w:rsidRPr="00F05A01">
              <w:rPr>
                <w:rFonts w:hint="eastAsia"/>
                <w:lang w:val="en-CA"/>
              </w:rPr>
              <w:t xml:space="preserve">  Acid</w:t>
            </w:r>
            <w:r w:rsidRPr="00F05A01">
              <w:rPr>
                <w:lang w:val="en-CA"/>
              </w:rPr>
              <w:t xml:space="preserve">  Oil  </w:t>
            </w:r>
          </w:p>
        </w:tc>
      </w:tr>
      <w:tr w:rsidR="00F05A01" w:rsidRPr="00F05A01" w:rsidTr="00EC0B88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01" w:rsidRPr="00F05A01" w:rsidRDefault="00F05A01" w:rsidP="00F05A01">
            <w:pPr>
              <w:rPr>
                <w:lang w:val="en-CA"/>
              </w:rPr>
            </w:pPr>
            <w:r w:rsidRPr="00F05A01">
              <w:rPr>
                <w:rFonts w:hint="eastAsia"/>
              </w:rPr>
              <w:t>主要成分</w:t>
            </w:r>
          </w:p>
        </w:tc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01" w:rsidRPr="00F05A01" w:rsidRDefault="00F05A01" w:rsidP="00F05A01">
            <w:pPr>
              <w:rPr>
                <w:rFonts w:hint="eastAsia"/>
              </w:rPr>
            </w:pPr>
            <w:r w:rsidRPr="00F05A01">
              <w:rPr>
                <w:rFonts w:hint="eastAsia"/>
              </w:rPr>
              <w:t>花生四烯酸</w:t>
            </w:r>
          </w:p>
        </w:tc>
      </w:tr>
      <w:tr w:rsidR="00F05A01" w:rsidRPr="00F05A01" w:rsidTr="00EC0B88">
        <w:trPr>
          <w:trHeight w:val="21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01" w:rsidRPr="00F05A01" w:rsidRDefault="00F05A01" w:rsidP="00F05A01">
            <w:pPr>
              <w:rPr>
                <w:lang w:val="en-CA"/>
              </w:rPr>
            </w:pPr>
            <w:r w:rsidRPr="00F05A01">
              <w:rPr>
                <w:rFonts w:hint="eastAsia"/>
              </w:rPr>
              <w:t>基本信息</w:t>
            </w:r>
          </w:p>
        </w:tc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01" w:rsidRPr="00F05A01" w:rsidRDefault="00F05A01" w:rsidP="00F05A01">
            <w:pPr>
              <w:rPr>
                <w:rFonts w:hint="eastAsia"/>
              </w:rPr>
            </w:pPr>
            <w:r w:rsidRPr="00F05A01">
              <w:rPr>
                <w:rFonts w:hint="eastAsia"/>
              </w:rPr>
              <w:t>来源：高山被</w:t>
            </w:r>
            <w:proofErr w:type="gramStart"/>
            <w:r w:rsidRPr="00F05A01">
              <w:rPr>
                <w:rFonts w:hint="eastAsia"/>
              </w:rPr>
              <w:t>孢</w:t>
            </w:r>
            <w:proofErr w:type="gramEnd"/>
            <w:r w:rsidRPr="00F05A01">
              <w:rPr>
                <w:rFonts w:hint="eastAsia"/>
              </w:rPr>
              <w:t>霉（</w:t>
            </w:r>
            <w:proofErr w:type="spellStart"/>
            <w:r w:rsidRPr="00F05A01">
              <w:rPr>
                <w:rFonts w:hint="eastAsia"/>
                <w:i/>
              </w:rPr>
              <w:t>Mortierella</w:t>
            </w:r>
            <w:proofErr w:type="spellEnd"/>
            <w:r w:rsidRPr="00F05A01">
              <w:rPr>
                <w:rFonts w:hint="eastAsia"/>
                <w:i/>
              </w:rPr>
              <w:t xml:space="preserve"> </w:t>
            </w:r>
            <w:r w:rsidRPr="00F05A01">
              <w:rPr>
                <w:i/>
              </w:rPr>
              <w:t>alpine</w:t>
            </w:r>
            <w:r w:rsidRPr="00F05A01">
              <w:rPr>
                <w:rFonts w:hint="eastAsia"/>
              </w:rPr>
              <w:t>）</w:t>
            </w:r>
          </w:p>
        </w:tc>
      </w:tr>
      <w:tr w:rsidR="00F05A01" w:rsidRPr="00F05A01" w:rsidTr="00EC0B88">
        <w:trPr>
          <w:trHeight w:val="696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01" w:rsidRPr="00F05A01" w:rsidRDefault="00F05A01" w:rsidP="00F05A01">
            <w:pPr>
              <w:rPr>
                <w:lang w:val="en-CA"/>
              </w:rPr>
            </w:pPr>
            <w:r w:rsidRPr="00F05A01">
              <w:rPr>
                <w:rFonts w:hint="eastAsia"/>
              </w:rPr>
              <w:t>生产工艺简述</w:t>
            </w:r>
          </w:p>
        </w:tc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01" w:rsidRPr="00F05A01" w:rsidRDefault="00F05A01" w:rsidP="00F05A01">
            <w:r w:rsidRPr="00F05A01">
              <w:rPr>
                <w:rFonts w:hint="eastAsia"/>
              </w:rPr>
              <w:t>以高山被</w:t>
            </w:r>
            <w:proofErr w:type="gramStart"/>
            <w:r w:rsidRPr="00F05A01">
              <w:rPr>
                <w:rFonts w:hint="eastAsia"/>
              </w:rPr>
              <w:t>孢</w:t>
            </w:r>
            <w:proofErr w:type="gramEnd"/>
            <w:r w:rsidRPr="00F05A01">
              <w:rPr>
                <w:rFonts w:hint="eastAsia"/>
              </w:rPr>
              <w:t>霉为菌种，经发酵培养制得菌丝体，菌丝体经过滤、压榨、干燥、萃取及精制后得到花生四烯酸油脂。</w:t>
            </w:r>
            <w:r w:rsidRPr="00F05A01">
              <w:t xml:space="preserve"> </w:t>
            </w:r>
          </w:p>
        </w:tc>
      </w:tr>
      <w:tr w:rsidR="00F05A01" w:rsidRPr="00F05A01" w:rsidTr="00EC0B88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01" w:rsidRPr="00F05A01" w:rsidRDefault="00F05A01" w:rsidP="00F05A01">
            <w:pPr>
              <w:rPr>
                <w:lang w:val="en-CA"/>
              </w:rPr>
            </w:pPr>
            <w:r w:rsidRPr="00F05A01">
              <w:rPr>
                <w:rFonts w:hint="eastAsia"/>
              </w:rPr>
              <w:t>食用量</w:t>
            </w:r>
          </w:p>
        </w:tc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01" w:rsidRPr="00F05A01" w:rsidRDefault="00F05A01" w:rsidP="00F05A01">
            <w:pPr>
              <w:rPr>
                <w:lang w:val="en-CA"/>
              </w:rPr>
            </w:pPr>
            <w:r w:rsidRPr="00F05A01">
              <w:rPr>
                <w:rFonts w:hint="eastAsia"/>
              </w:rPr>
              <w:t>≤</w:t>
            </w:r>
            <w:r w:rsidRPr="00F05A01">
              <w:rPr>
                <w:rFonts w:hint="eastAsia"/>
                <w:lang w:val="en-CA"/>
              </w:rPr>
              <w:t>600</w:t>
            </w:r>
            <w:r w:rsidRPr="00F05A01">
              <w:rPr>
                <w:rFonts w:hint="eastAsia"/>
                <w:lang w:val="en-CA"/>
              </w:rPr>
              <w:t>毫克</w:t>
            </w:r>
            <w:r w:rsidRPr="00F05A01">
              <w:rPr>
                <w:lang w:val="en-CA"/>
              </w:rPr>
              <w:t>/</w:t>
            </w:r>
            <w:r w:rsidRPr="00F05A01">
              <w:rPr>
                <w:rFonts w:hint="eastAsia"/>
                <w:lang w:val="en-CA"/>
              </w:rPr>
              <w:t>天（以纯花生四烯酸计）</w:t>
            </w:r>
          </w:p>
        </w:tc>
      </w:tr>
      <w:tr w:rsidR="00F05A01" w:rsidRPr="00F05A01" w:rsidTr="00EC0B88">
        <w:trPr>
          <w:trHeight w:val="545"/>
        </w:trPr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5A01" w:rsidRPr="00F05A01" w:rsidRDefault="00F05A01" w:rsidP="00F05A01">
            <w:pPr>
              <w:rPr>
                <w:lang w:val="en-CA"/>
              </w:rPr>
            </w:pPr>
            <w:r w:rsidRPr="00F05A01">
              <w:rPr>
                <w:rFonts w:hint="eastAsia"/>
              </w:rPr>
              <w:t>质量要求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01" w:rsidRPr="00F05A01" w:rsidRDefault="00F05A01" w:rsidP="00F05A01">
            <w:r w:rsidRPr="00F05A01">
              <w:rPr>
                <w:rFonts w:hint="eastAsia"/>
              </w:rPr>
              <w:t>性状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01" w:rsidRPr="00F05A01" w:rsidRDefault="00F05A01" w:rsidP="00F05A01">
            <w:r w:rsidRPr="00F05A01">
              <w:rPr>
                <w:rFonts w:hint="eastAsia"/>
              </w:rPr>
              <w:t>无色至浅黄色油状液体</w:t>
            </w:r>
          </w:p>
        </w:tc>
      </w:tr>
      <w:tr w:rsidR="00F05A01" w:rsidRPr="00F05A01" w:rsidTr="00EC0B88">
        <w:trPr>
          <w:trHeight w:val="54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A01" w:rsidRPr="00F05A01" w:rsidRDefault="00F05A01" w:rsidP="00F05A01">
            <w:pPr>
              <w:rPr>
                <w:lang w:val="en-CA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01" w:rsidRPr="00F05A01" w:rsidRDefault="00F05A01" w:rsidP="00F05A01">
            <w:r w:rsidRPr="00F05A01">
              <w:rPr>
                <w:rFonts w:hint="eastAsia"/>
              </w:rPr>
              <w:t>花生四烯酸含量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01" w:rsidRPr="00F05A01" w:rsidRDefault="00F05A01" w:rsidP="00F05A01">
            <w:r w:rsidRPr="00F05A01">
              <w:rPr>
                <w:rFonts w:hint="eastAsia"/>
              </w:rPr>
              <w:t>≥</w:t>
            </w:r>
            <w:smartTag w:uri="urn:schemas-microsoft-com:office:smarttags" w:element="chmetcnv">
              <w:smartTagPr>
                <w:attr w:name="UnitName" w:val="g"/>
                <w:attr w:name="SourceValue" w:val="3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05A01">
                <w:rPr>
                  <w:rFonts w:hint="eastAsia"/>
                </w:rPr>
                <w:t>38g</w:t>
              </w:r>
            </w:smartTag>
            <w:r w:rsidRPr="00F05A01">
              <w:rPr>
                <w:rFonts w:hint="eastAsia"/>
              </w:rPr>
              <w:t>/</w:t>
            </w:r>
            <w:smartTag w:uri="urn:schemas-microsoft-com:office:smarttags" w:element="chmetcnv">
              <w:smartTagPr>
                <w:attr w:name="UnitName" w:val="g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05A01">
                <w:rPr>
                  <w:rFonts w:hint="eastAsia"/>
                </w:rPr>
                <w:t>100g</w:t>
              </w:r>
            </w:smartTag>
          </w:p>
        </w:tc>
      </w:tr>
      <w:tr w:rsidR="00F05A01" w:rsidRPr="00F05A01" w:rsidTr="00EC0B88">
        <w:trPr>
          <w:trHeight w:val="6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A01" w:rsidRPr="00F05A01" w:rsidRDefault="00F05A01" w:rsidP="00F05A01">
            <w:pPr>
              <w:rPr>
                <w:lang w:val="en-CA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01" w:rsidRPr="00F05A01" w:rsidRDefault="00F05A01" w:rsidP="00F05A01">
            <w:r w:rsidRPr="00F05A01">
              <w:rPr>
                <w:rFonts w:hint="eastAsia"/>
              </w:rPr>
              <w:t>反式脂肪酸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01" w:rsidRPr="00F05A01" w:rsidRDefault="00F05A01" w:rsidP="00F05A01">
            <w:pPr>
              <w:rPr>
                <w:rFonts w:hint="eastAsia"/>
              </w:rPr>
            </w:pPr>
            <w:r w:rsidRPr="00F05A01">
              <w:rPr>
                <w:rFonts w:hint="eastAsia"/>
              </w:rPr>
              <w:t>≤</w:t>
            </w:r>
            <w:r w:rsidRPr="00F05A01">
              <w:rPr>
                <w:rFonts w:hint="eastAsia"/>
              </w:rPr>
              <w:t>1</w:t>
            </w:r>
            <w:r w:rsidRPr="00F05A01">
              <w:rPr>
                <w:rFonts w:hint="eastAsia"/>
              </w:rPr>
              <w:t>％</w:t>
            </w:r>
          </w:p>
        </w:tc>
      </w:tr>
      <w:tr w:rsidR="00F05A01" w:rsidRPr="00F05A01" w:rsidTr="00EC0B88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01" w:rsidRPr="00F05A01" w:rsidRDefault="00F05A01" w:rsidP="00F05A01">
            <w:pPr>
              <w:rPr>
                <w:lang w:val="en-CA"/>
              </w:rPr>
            </w:pPr>
            <w:r w:rsidRPr="00F05A01">
              <w:rPr>
                <w:rFonts w:hint="eastAsia"/>
              </w:rPr>
              <w:t>其他需要说明的情况</w:t>
            </w:r>
          </w:p>
        </w:tc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01" w:rsidRPr="00F05A01" w:rsidRDefault="00F05A01" w:rsidP="00F05A01">
            <w:pPr>
              <w:rPr>
                <w:lang w:val="en-CA"/>
              </w:rPr>
            </w:pPr>
            <w:r w:rsidRPr="00F05A01">
              <w:rPr>
                <w:rFonts w:hint="eastAsia"/>
                <w:lang w:val="en-CA"/>
              </w:rPr>
              <w:t>在婴幼儿食品中使用应符合相关标准的要求</w:t>
            </w:r>
            <w:r w:rsidRPr="00F05A01">
              <w:rPr>
                <w:lang w:val="en-CA"/>
              </w:rPr>
              <w:t xml:space="preserve"> </w:t>
            </w:r>
          </w:p>
        </w:tc>
      </w:tr>
    </w:tbl>
    <w:p w:rsidR="00B613EE" w:rsidRPr="00F05A01" w:rsidRDefault="00F05A01">
      <w:r w:rsidRPr="00F05A01">
        <w:rPr>
          <w:rFonts w:hint="eastAsia"/>
        </w:rPr>
        <w:t>花生四烯酸油脂</w:t>
      </w:r>
      <w:bookmarkStart w:id="0" w:name="_GoBack"/>
      <w:bookmarkEnd w:id="0"/>
    </w:p>
    <w:sectPr w:rsidR="00B613EE" w:rsidRPr="00F05A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A01"/>
    <w:rsid w:val="00B613EE"/>
    <w:rsid w:val="00F0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2012-01-02T11:24:00Z</dcterms:created>
  <dcterms:modified xsi:type="dcterms:W3CDTF">2012-01-02T11:25:00Z</dcterms:modified>
</cp:coreProperties>
</file>