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71" w:rsidRDefault="00C10971" w:rsidP="00C10971">
      <w:pPr>
        <w:jc w:val="left"/>
        <w:rPr>
          <w:rFonts w:hint="eastAsia"/>
        </w:rPr>
      </w:pPr>
      <w:r w:rsidRPr="00C10971">
        <w:rPr>
          <w:rFonts w:hint="eastAsia"/>
        </w:rPr>
        <w:t>牛奶碱性蛋白</w:t>
      </w:r>
      <w:bookmarkStart w:id="0" w:name="_GoBack"/>
      <w:bookmarkEnd w:id="0"/>
    </w:p>
    <w:p w:rsidR="00C10971" w:rsidRPr="00C10971" w:rsidRDefault="00C10971" w:rsidP="00C10971">
      <w:pPr>
        <w:jc w:val="left"/>
        <w:rPr>
          <w:rFonts w:hint="eastAsia"/>
        </w:rPr>
      </w:pPr>
    </w:p>
    <w:tbl>
      <w:tblPr>
        <w:tblpPr w:leftFromText="180" w:rightFromText="180" w:horzAnchor="margin" w:tblpY="1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520"/>
        <w:gridCol w:w="3060"/>
      </w:tblGrid>
      <w:tr w:rsidR="00C10971" w:rsidRPr="00C10971" w:rsidTr="00171305">
        <w:trPr>
          <w:trHeight w:val="60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中文名称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牛奶碱性蛋白</w:t>
            </w:r>
          </w:p>
        </w:tc>
      </w:tr>
      <w:tr w:rsidR="00C10971" w:rsidRPr="00C10971" w:rsidTr="0017130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英文名称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t xml:space="preserve">Milk  Basic </w:t>
            </w:r>
            <w:r w:rsidRPr="00C10971">
              <w:rPr>
                <w:rFonts w:hint="eastAsia"/>
              </w:rPr>
              <w:t xml:space="preserve"> </w:t>
            </w:r>
            <w:r w:rsidRPr="00C10971">
              <w:t>Protein</w:t>
            </w:r>
          </w:p>
        </w:tc>
      </w:tr>
      <w:tr w:rsidR="00C10971" w:rsidRPr="00C10971" w:rsidTr="00171305">
        <w:trPr>
          <w:trHeight w:val="60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基本信息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来源：鲜牛乳</w:t>
            </w:r>
          </w:p>
        </w:tc>
      </w:tr>
      <w:tr w:rsidR="00C10971" w:rsidRPr="00C10971" w:rsidTr="0017130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生产工艺简述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以鲜牛乳为原料，经脱脂、过滤、浓缩、去除酪蛋白等酸性蛋白、阳离子层析、冷冻干燥等工艺制成。</w:t>
            </w:r>
          </w:p>
        </w:tc>
      </w:tr>
      <w:tr w:rsidR="00C10971" w:rsidRPr="00C10971" w:rsidTr="0017130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食用量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≤</w:t>
            </w:r>
            <w:r w:rsidRPr="00C10971">
              <w:rPr>
                <w:rFonts w:hint="eastAsia"/>
              </w:rPr>
              <w:t>200</w:t>
            </w:r>
            <w:r w:rsidRPr="00C10971">
              <w:rPr>
                <w:rFonts w:hint="eastAsia"/>
              </w:rPr>
              <w:t>毫克</w:t>
            </w:r>
            <w:r w:rsidRPr="00C10971">
              <w:rPr>
                <w:rFonts w:hint="eastAsia"/>
              </w:rPr>
              <w:t>/</w:t>
            </w:r>
            <w:r w:rsidRPr="00C10971">
              <w:rPr>
                <w:rFonts w:hint="eastAsia"/>
              </w:rPr>
              <w:t>天</w:t>
            </w:r>
          </w:p>
        </w:tc>
      </w:tr>
      <w:tr w:rsidR="00C10971" w:rsidRPr="00C10971" w:rsidTr="00171305">
        <w:trPr>
          <w:trHeight w:val="645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质量要求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深褐色或乳黄色粉末</w:t>
            </w:r>
          </w:p>
        </w:tc>
      </w:tr>
      <w:tr w:rsidR="00C10971" w:rsidRPr="00C10971" w:rsidTr="00171305">
        <w:trPr>
          <w:trHeight w:val="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971" w:rsidRPr="00C10971" w:rsidRDefault="00C10971" w:rsidP="00C10971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蛋白质含量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≥</w:t>
            </w:r>
            <w:r w:rsidRPr="00C10971">
              <w:rPr>
                <w:rFonts w:hint="eastAsia"/>
              </w:rPr>
              <w:t>90</w:t>
            </w:r>
            <w:r w:rsidRPr="00C10971">
              <w:rPr>
                <w:rFonts w:hint="eastAsia"/>
              </w:rPr>
              <w:t>％</w:t>
            </w:r>
          </w:p>
        </w:tc>
      </w:tr>
      <w:tr w:rsidR="00C10971" w:rsidRPr="00C10971" w:rsidTr="0017130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971" w:rsidRPr="00C10971" w:rsidRDefault="00C10971" w:rsidP="00C10971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牛奶碱性蛋白含量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≥</w:t>
            </w:r>
            <w:r w:rsidRPr="00C10971">
              <w:rPr>
                <w:rFonts w:hint="eastAsia"/>
              </w:rPr>
              <w:t>70</w:t>
            </w:r>
            <w:r w:rsidRPr="00C10971">
              <w:rPr>
                <w:rFonts w:hint="eastAsia"/>
              </w:rPr>
              <w:t>％</w:t>
            </w:r>
          </w:p>
        </w:tc>
      </w:tr>
      <w:tr w:rsidR="00C10971" w:rsidRPr="00C10971" w:rsidTr="0017130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971" w:rsidRPr="00C10971" w:rsidRDefault="00C10971" w:rsidP="00C10971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  <w:rPr>
                <w:rFonts w:hint="eastAsia"/>
              </w:rPr>
            </w:pPr>
            <w:r w:rsidRPr="00C10971">
              <w:rPr>
                <w:rFonts w:hint="eastAsia"/>
              </w:rPr>
              <w:t>碳水化合物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  <w:rPr>
                <w:rFonts w:hint="eastAsia"/>
              </w:rPr>
            </w:pPr>
            <w:r w:rsidRPr="00C10971">
              <w:rPr>
                <w:rFonts w:hint="eastAsia"/>
              </w:rPr>
              <w:t>≤</w:t>
            </w:r>
            <w:r w:rsidRPr="00C10971">
              <w:rPr>
                <w:rFonts w:hint="eastAsia"/>
              </w:rPr>
              <w:t>5</w:t>
            </w:r>
            <w:r w:rsidRPr="00C10971">
              <w:rPr>
                <w:rFonts w:hint="eastAsia"/>
              </w:rPr>
              <w:t>％</w:t>
            </w:r>
          </w:p>
        </w:tc>
      </w:tr>
      <w:tr w:rsidR="00C10971" w:rsidRPr="00C10971" w:rsidTr="0017130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971" w:rsidRPr="00C10971" w:rsidRDefault="00C10971" w:rsidP="00C10971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水分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≤</w:t>
            </w:r>
            <w:r w:rsidRPr="00C10971">
              <w:rPr>
                <w:rFonts w:hint="eastAsia"/>
              </w:rPr>
              <w:t>5</w:t>
            </w:r>
            <w:r w:rsidRPr="00C10971">
              <w:rPr>
                <w:rFonts w:hint="eastAsia"/>
              </w:rPr>
              <w:t>％</w:t>
            </w:r>
          </w:p>
        </w:tc>
      </w:tr>
      <w:tr w:rsidR="00C10971" w:rsidRPr="00C10971" w:rsidTr="0017130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971" w:rsidRPr="00C10971" w:rsidRDefault="00C10971" w:rsidP="00C10971">
            <w:pPr>
              <w:jc w:val="center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灰分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≤</w:t>
            </w:r>
            <w:r w:rsidRPr="00C10971">
              <w:rPr>
                <w:rFonts w:hint="eastAsia"/>
              </w:rPr>
              <w:t>5</w:t>
            </w:r>
            <w:r w:rsidRPr="00C10971">
              <w:rPr>
                <w:rFonts w:hint="eastAsia"/>
              </w:rPr>
              <w:t>％</w:t>
            </w:r>
          </w:p>
        </w:tc>
      </w:tr>
      <w:tr w:rsidR="00C10971" w:rsidRPr="00C10971" w:rsidTr="00171305">
        <w:trPr>
          <w:trHeight w:val="6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其他需要说明的情况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971" w:rsidRPr="00C10971" w:rsidRDefault="00C10971" w:rsidP="00C10971">
            <w:pPr>
              <w:jc w:val="center"/>
            </w:pPr>
            <w:r w:rsidRPr="00C10971">
              <w:rPr>
                <w:rFonts w:hint="eastAsia"/>
              </w:rPr>
              <w:t>使用范围不包括婴幼儿食品</w:t>
            </w:r>
          </w:p>
        </w:tc>
      </w:tr>
    </w:tbl>
    <w:p w:rsidR="00C10971" w:rsidRPr="00C10971" w:rsidRDefault="00C10971" w:rsidP="00C10971">
      <w:pPr>
        <w:jc w:val="center"/>
      </w:pPr>
    </w:p>
    <w:p w:rsidR="008D2D38" w:rsidRPr="00C10971" w:rsidRDefault="008D2D38"/>
    <w:sectPr w:rsidR="008D2D38" w:rsidRPr="00C10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971"/>
    <w:rsid w:val="008D2D38"/>
    <w:rsid w:val="00C1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2012-01-02T11:35:00Z</dcterms:created>
  <dcterms:modified xsi:type="dcterms:W3CDTF">2012-01-02T11:36:00Z</dcterms:modified>
</cp:coreProperties>
</file>